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BE5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菏泽市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牡丹区教育系统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公开引进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人才考察表</w:t>
      </w:r>
    </w:p>
    <w:tbl>
      <w:tblPr>
        <w:tblStyle w:val="2"/>
        <w:tblW w:w="9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68"/>
        <w:gridCol w:w="891"/>
        <w:gridCol w:w="376"/>
        <w:gridCol w:w="236"/>
        <w:gridCol w:w="1048"/>
        <w:gridCol w:w="1276"/>
        <w:gridCol w:w="1108"/>
        <w:gridCol w:w="389"/>
        <w:gridCol w:w="1764"/>
      </w:tblGrid>
      <w:tr w14:paraId="5791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3BC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F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373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A30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FEE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074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BE1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66B47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华文仿宋" w:hAnsi="华文仿宋" w:eastAsia="华文仿宋" w:cs="仿宋_GB2312"/>
                <w:color w:val="000000"/>
                <w:sz w:val="18"/>
                <w:szCs w:val="18"/>
                <w:shd w:val="clear" w:color="auto" w:fill="FFFFFF"/>
              </w:rPr>
              <w:t>贴近1个月内的二寸免冠浅蓝色背景正面证件照）</w:t>
            </w:r>
          </w:p>
        </w:tc>
      </w:tr>
      <w:tr w14:paraId="7425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3C6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婚否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E0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426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CDE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98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CB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87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14B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DA18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</w:t>
            </w:r>
          </w:p>
          <w:p w14:paraId="2959AA5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号码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06E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F44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652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FAE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0C6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个人学习及</w:t>
            </w:r>
          </w:p>
          <w:p w14:paraId="644F765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工作简历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6BA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20D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工作（学习）单位及职务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E31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 w14:paraId="7AE0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C28A">
            <w:pPr>
              <w:autoSpaceDN w:val="0"/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9867">
            <w:pPr>
              <w:autoSpaceDN w:val="0"/>
            </w:pP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2303">
            <w:pPr>
              <w:autoSpaceDN w:val="0"/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A737">
            <w:pPr>
              <w:autoSpaceDN w:val="0"/>
            </w:pPr>
          </w:p>
        </w:tc>
      </w:tr>
      <w:tr w14:paraId="3BCF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63A2">
            <w:pPr>
              <w:autoSpaceDN w:val="0"/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8020">
            <w:pPr>
              <w:autoSpaceDN w:val="0"/>
            </w:pP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A95F">
            <w:pPr>
              <w:autoSpaceDN w:val="0"/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9FC4">
            <w:pPr>
              <w:autoSpaceDN w:val="0"/>
            </w:pPr>
          </w:p>
        </w:tc>
      </w:tr>
      <w:tr w14:paraId="05F34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98ED">
            <w:pPr>
              <w:autoSpaceDN w:val="0"/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C48B">
            <w:pPr>
              <w:autoSpaceDN w:val="0"/>
            </w:pP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1F0E">
            <w:pPr>
              <w:autoSpaceDN w:val="0"/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532F">
            <w:pPr>
              <w:autoSpaceDN w:val="0"/>
            </w:pPr>
          </w:p>
        </w:tc>
      </w:tr>
      <w:tr w14:paraId="6D643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187A">
            <w:pPr>
              <w:autoSpaceDN w:val="0"/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2EA6">
            <w:pPr>
              <w:autoSpaceDN w:val="0"/>
            </w:pP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5C2F">
            <w:pPr>
              <w:autoSpaceDN w:val="0"/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F6B9">
            <w:pPr>
              <w:autoSpaceDN w:val="0"/>
            </w:pPr>
          </w:p>
        </w:tc>
      </w:tr>
      <w:tr w14:paraId="2784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712D">
            <w:pPr>
              <w:autoSpaceDN w:val="0"/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64B5">
            <w:pPr>
              <w:autoSpaceDN w:val="0"/>
            </w:pP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F152">
            <w:pPr>
              <w:autoSpaceDN w:val="0"/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D846">
            <w:pPr>
              <w:autoSpaceDN w:val="0"/>
            </w:pPr>
          </w:p>
        </w:tc>
      </w:tr>
      <w:tr w14:paraId="3604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5C33">
            <w:pPr>
              <w:autoSpaceDN w:val="0"/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2D44">
            <w:pPr>
              <w:autoSpaceDN w:val="0"/>
            </w:pPr>
          </w:p>
        </w:tc>
        <w:tc>
          <w:tcPr>
            <w:tcW w:w="40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9158">
            <w:pPr>
              <w:autoSpaceDN w:val="0"/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659D">
            <w:pPr>
              <w:autoSpaceDN w:val="0"/>
            </w:pPr>
          </w:p>
        </w:tc>
      </w:tr>
      <w:tr w14:paraId="0BA9F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2627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</w:t>
            </w:r>
          </w:p>
          <w:p w14:paraId="4A1862EF">
            <w:pPr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社会关系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109C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825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B8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6583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2223">
            <w:pPr>
              <w:autoSpaceDN w:val="0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6E93">
            <w:pPr>
              <w:autoSpaceDN w:val="0"/>
              <w:jc w:val="center"/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6C2F">
            <w:pPr>
              <w:autoSpaceDN w:val="0"/>
              <w:jc w:val="center"/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837B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595D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DD25">
            <w:pPr>
              <w:autoSpaceDN w:val="0"/>
              <w:rPr>
                <w:rFonts w:hint="eastAsi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28BA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AA1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BC21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650E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B857">
            <w:pPr>
              <w:autoSpaceDN w:val="0"/>
              <w:rPr>
                <w:rFonts w:hint="eastAsi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DA20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93D0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3EDC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273D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D7F6">
            <w:pPr>
              <w:autoSpaceDN w:val="0"/>
              <w:rPr>
                <w:rFonts w:hint="eastAsi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636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0AD1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F1C0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167F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4FC9">
            <w:pPr>
              <w:autoSpaceDN w:val="0"/>
              <w:rPr>
                <w:rFonts w:hint="eastAsi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3F6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C0B5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1B06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1A40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0512">
            <w:pPr>
              <w:autoSpaceDN w:val="0"/>
              <w:rPr>
                <w:rFonts w:hint="eastAsi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E085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EAC8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2343F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0AB3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DC69">
            <w:pPr>
              <w:autoSpaceDN w:val="0"/>
              <w:rPr>
                <w:rFonts w:hint="eastAsia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6AE0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B9B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0FDE">
            <w:pPr>
              <w:autoSpaceDN w:val="0"/>
              <w:jc w:val="center"/>
              <w:rPr>
                <w:rFonts w:hint="eastAsia"/>
              </w:rPr>
            </w:pPr>
          </w:p>
        </w:tc>
      </w:tr>
      <w:tr w14:paraId="16FC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A0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综合评价</w:t>
            </w:r>
            <w:r>
              <w:rPr>
                <w:rFonts w:ascii="宋体" w:hAnsi="宋体"/>
                <w:color w:val="000000"/>
                <w:sz w:val="20"/>
              </w:rPr>
              <w:t>（由原聘单位</w:t>
            </w:r>
            <w:r>
              <w:rPr>
                <w:rFonts w:hint="eastAsia" w:ascii="宋体" w:hAnsi="宋体"/>
                <w:color w:val="000000"/>
                <w:sz w:val="20"/>
              </w:rPr>
              <w:t>、高校</w:t>
            </w:r>
            <w:r>
              <w:rPr>
                <w:rFonts w:ascii="宋体" w:hAnsi="宋体"/>
                <w:color w:val="000000"/>
                <w:sz w:val="20"/>
              </w:rPr>
              <w:t>或户籍所在地村委会（</w:t>
            </w:r>
            <w:r>
              <w:rPr>
                <w:rFonts w:hint="eastAsia" w:ascii="宋体" w:hAnsi="宋体"/>
                <w:color w:val="000000"/>
                <w:sz w:val="20"/>
              </w:rPr>
              <w:t>社区</w:t>
            </w:r>
            <w:r>
              <w:rPr>
                <w:rFonts w:ascii="宋体" w:hAnsi="宋体"/>
                <w:color w:val="000000"/>
                <w:sz w:val="20"/>
              </w:rPr>
              <w:t>）从思想政治表现、道德品质、业务能力、工作实绩等方面填写）</w:t>
            </w:r>
          </w:p>
        </w:tc>
        <w:tc>
          <w:tcPr>
            <w:tcW w:w="83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CAE1">
            <w:pPr>
              <w:autoSpaceDN w:val="0"/>
              <w:jc w:val="both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23B1C491">
            <w:pPr>
              <w:autoSpaceDN w:val="0"/>
              <w:jc w:val="both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BE953E5">
            <w:pPr>
              <w:autoSpaceDN w:val="0"/>
              <w:jc w:val="both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03FC46A3">
            <w:pPr>
              <w:autoSpaceDN w:val="0"/>
              <w:jc w:val="both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7CD2E1B">
            <w:pPr>
              <w:autoSpaceDN w:val="0"/>
              <w:ind w:firstLine="1200" w:firstLineChars="500"/>
              <w:jc w:val="both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65808A0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75A09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（公 章）</w:t>
            </w:r>
          </w:p>
          <w:p w14:paraId="6894D1F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年  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1BFFC758">
      <w:pPr>
        <w:rPr>
          <w:rFonts w:hint="eastAsia"/>
        </w:rPr>
      </w:pPr>
    </w:p>
    <w:tbl>
      <w:tblPr>
        <w:tblStyle w:val="2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741"/>
      </w:tblGrid>
      <w:tr w14:paraId="47B1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</w:pPr>
            <w:r>
              <w:rPr>
                <w:rFonts w:hint="eastAsia"/>
                <w:sz w:val="24"/>
              </w:rPr>
              <w:t>有无违法犯罪记录</w:t>
            </w:r>
            <w:r>
              <w:rPr>
                <w:rFonts w:hint="eastAsia" w:ascii="宋体" w:hAnsi="宋体"/>
                <w:color w:val="000000"/>
                <w:sz w:val="20"/>
              </w:rPr>
              <w:t>（由户籍所在地公安部门填写）</w:t>
            </w:r>
          </w:p>
        </w:tc>
        <w:tc>
          <w:tcPr>
            <w:tcW w:w="7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C44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ED5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5DCF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F85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0120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08F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6F88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签字：</w:t>
            </w:r>
          </w:p>
          <w:p w14:paraId="09B4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（公 章）</w:t>
            </w:r>
          </w:p>
          <w:p w14:paraId="0FCB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年   月  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  <w:tr w14:paraId="6689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引进单位  考察意见</w:t>
            </w:r>
          </w:p>
        </w:tc>
        <w:tc>
          <w:tcPr>
            <w:tcW w:w="7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</w:t>
            </w:r>
          </w:p>
          <w:p w14:paraId="75E9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9E4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F76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ED2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42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5188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</w:t>
            </w:r>
          </w:p>
          <w:p w14:paraId="5951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（公 章）</w:t>
            </w:r>
          </w:p>
          <w:p w14:paraId="0862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年   月  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  <w:tr w14:paraId="294F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主管部门                                                     意   见</w:t>
            </w:r>
          </w:p>
        </w:tc>
        <w:tc>
          <w:tcPr>
            <w:tcW w:w="7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7A35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0DAB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98D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554F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3FF4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2BC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5357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4233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293C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>（公 章）</w:t>
            </w:r>
          </w:p>
          <w:p w14:paraId="77CE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年   月  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</w:tbl>
    <w:p w14:paraId="08BBAF9D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/>
          <w:b/>
          <w:bCs/>
        </w:rPr>
        <w:t>备注：此表须A4纸正反面打印，并存入个人人事档案。</w:t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E3842"/>
    <w:rsid w:val="0CEE3842"/>
    <w:rsid w:val="2DF40249"/>
    <w:rsid w:val="4AE92B69"/>
    <w:rsid w:val="53671D2E"/>
    <w:rsid w:val="55D603B2"/>
    <w:rsid w:val="595D6851"/>
    <w:rsid w:val="65191C03"/>
    <w:rsid w:val="79C008CD"/>
    <w:rsid w:val="7E0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292</Characters>
  <Lines>0</Lines>
  <Paragraphs>0</Paragraphs>
  <TotalTime>0</TotalTime>
  <ScaleCrop>false</ScaleCrop>
  <LinksUpToDate>false</LinksUpToDate>
  <CharactersWithSpaces>804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2025-02-14T07:54:00Z</dcterms:created>
  <dc:creator>遇见</dc:creator>
  <cp:lastModifiedBy>肚皮</cp:lastModifiedBy>
  <dcterms:modified xsi:type="dcterms:W3CDTF">2026-07-13T07:10:00Z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41C84988C08A464ABF816E44D87B912C_11</vt:lpwstr>
  </property>
  <property fmtid="{D5CDD505-2E9C-101B-9397-08002B2CF9AE}" pid="4" name="KSOTemplateDocerSaveRecord">
    <vt:lpwstr>eyJoZGlkIjoiMGNjMzg2ZDQ5NDM2YzYzZGZjODRlMjg4N2I2ZTMyMzYiLCJ1c2VySWQiOiIyMjYzNDY4MDYifQ==</vt:lpwstr>
  </property>
</Properties>
</file>