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6FCD">
      <w:pPr>
        <w:spacing w:line="560" w:lineRule="exact"/>
        <w:ind w:right="-4" w:rightChars="-2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附件1</w:t>
      </w:r>
      <w:r>
        <w:rPr>
          <w:rFonts w:ascii="宋体" w:hAnsi="宋体" w:cs="宋体"/>
          <w:b/>
          <w:bCs/>
          <w:sz w:val="32"/>
          <w:szCs w:val="32"/>
        </w:rPr>
        <w:t xml:space="preserve">   </w:t>
      </w:r>
      <w:r>
        <w:rPr>
          <w:rFonts w:ascii="宋体" w:hAnsi="宋体" w:cs="宋体"/>
          <w:sz w:val="44"/>
          <w:szCs w:val="44"/>
        </w:rPr>
        <w:t xml:space="preserve">             </w:t>
      </w:r>
    </w:p>
    <w:p w14:paraId="5B20FA6B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6"/>
          <w:u w:val="single"/>
        </w:rPr>
      </w:pPr>
      <w:r>
        <w:rPr>
          <w:rFonts w:ascii="仿宋_GB2312" w:eastAsia="仿宋_GB2312"/>
          <w:sz w:val="28"/>
          <w:szCs w:val="36"/>
        </w:rPr>
        <w:t xml:space="preserve">                               </w:t>
      </w:r>
    </w:p>
    <w:p w14:paraId="1705CC18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6"/>
          <w:u w:val="single"/>
        </w:rPr>
      </w:pPr>
    </w:p>
    <w:p w14:paraId="345CE1FC">
      <w:pPr>
        <w:adjustRightInd w:val="0"/>
        <w:snapToGrid w:val="0"/>
        <w:spacing w:line="560" w:lineRule="exact"/>
        <w:ind w:firstLine="480" w:firstLineChars="100"/>
        <w:jc w:val="both"/>
        <w:rPr>
          <w:rFonts w:hint="eastAsia" w:ascii="仿宋_GB2312" w:eastAsia="方正小标宋简体"/>
          <w:b w:val="0"/>
          <w:bCs/>
          <w:sz w:val="48"/>
          <w:szCs w:val="36"/>
        </w:rPr>
      </w:pPr>
      <w:r>
        <w:rPr>
          <w:rFonts w:hint="eastAsia" w:ascii="仿宋_GB2312" w:eastAsia="方正小标宋简体"/>
          <w:b w:val="0"/>
          <w:bCs/>
          <w:sz w:val="48"/>
          <w:szCs w:val="36"/>
          <w:lang w:val="en-US" w:eastAsia="zh-CN"/>
        </w:rPr>
        <w:t>牡丹区</w:t>
      </w:r>
      <w:r>
        <w:rPr>
          <w:rFonts w:hint="eastAsia" w:ascii="仿宋_GB2312" w:eastAsia="方正小标宋简体"/>
          <w:b w:val="0"/>
          <w:bCs/>
          <w:sz w:val="48"/>
          <w:szCs w:val="36"/>
        </w:rPr>
        <w:t>级非物质文化遗产代表性项目</w:t>
      </w:r>
    </w:p>
    <w:p w14:paraId="05E4A65C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 w:val="0"/>
          <w:bCs/>
          <w:sz w:val="48"/>
          <w:szCs w:val="36"/>
        </w:rPr>
      </w:pPr>
      <w:r>
        <w:rPr>
          <w:rFonts w:hint="eastAsia" w:ascii="仿宋_GB2312" w:eastAsia="方正小标宋简体"/>
          <w:b w:val="0"/>
          <w:bCs/>
          <w:sz w:val="48"/>
          <w:szCs w:val="36"/>
        </w:rPr>
        <w:t>申报书</w:t>
      </w:r>
    </w:p>
    <w:p w14:paraId="5B84120E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/>
          <w:bCs w:val="0"/>
          <w:sz w:val="36"/>
          <w:szCs w:val="36"/>
        </w:rPr>
      </w:pPr>
    </w:p>
    <w:p w14:paraId="70465EA3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sz w:val="36"/>
          <w:szCs w:val="36"/>
        </w:rPr>
      </w:pPr>
    </w:p>
    <w:p w14:paraId="4EE7826D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sz w:val="36"/>
          <w:szCs w:val="36"/>
        </w:rPr>
      </w:pPr>
    </w:p>
    <w:p w14:paraId="45961F8E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sz w:val="36"/>
          <w:szCs w:val="36"/>
        </w:rPr>
      </w:pPr>
    </w:p>
    <w:p w14:paraId="61AD4BD7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sz w:val="36"/>
          <w:szCs w:val="36"/>
        </w:rPr>
      </w:pPr>
    </w:p>
    <w:p w14:paraId="765B45B0">
      <w:pPr>
        <w:tabs>
          <w:tab w:val="left" w:pos="7380"/>
        </w:tabs>
        <w:adjustRightInd w:val="0"/>
        <w:snapToGrid w:val="0"/>
        <w:spacing w:line="560" w:lineRule="exact"/>
        <w:rPr>
          <w:rFonts w:ascii="仿宋_GB2312" w:eastAsia="方正小标宋简体"/>
          <w:bCs/>
          <w:sz w:val="36"/>
          <w:szCs w:val="36"/>
        </w:rPr>
      </w:pPr>
    </w:p>
    <w:p w14:paraId="0FF1356D">
      <w:pPr>
        <w:tabs>
          <w:tab w:val="left" w:pos="7380"/>
        </w:tabs>
        <w:adjustRightInd w:val="0"/>
        <w:snapToGrid w:val="0"/>
        <w:spacing w:line="560" w:lineRule="exact"/>
        <w:ind w:firstLine="1285" w:firstLineChars="400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项目类别：</w:t>
      </w:r>
      <w:r>
        <w:rPr>
          <w:rFonts w:hint="eastAsia" w:ascii="宋体" w:hAnsi="宋体" w:eastAsia="宋体" w:cs="宋体"/>
          <w:b/>
          <w:bCs/>
          <w:sz w:val="32"/>
          <w:szCs w:val="36"/>
          <w:u w:val="single"/>
        </w:rPr>
        <w:t xml:space="preserve">                       </w:t>
      </w:r>
    </w:p>
    <w:p w14:paraId="15F52D81">
      <w:pPr>
        <w:tabs>
          <w:tab w:val="left" w:pos="7380"/>
        </w:tabs>
        <w:adjustRightInd w:val="0"/>
        <w:snapToGrid w:val="0"/>
        <w:spacing w:line="560" w:lineRule="exact"/>
        <w:ind w:firstLine="1285" w:firstLineChars="4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sz w:val="32"/>
          <w:szCs w:val="36"/>
          <w:u w:val="single"/>
        </w:rPr>
        <w:t xml:space="preserve">                       </w:t>
      </w:r>
    </w:p>
    <w:p w14:paraId="5E4BFCE8">
      <w:pPr>
        <w:tabs>
          <w:tab w:val="left" w:pos="7380"/>
        </w:tabs>
        <w:adjustRightInd w:val="0"/>
        <w:snapToGrid w:val="0"/>
        <w:spacing w:line="560" w:lineRule="exact"/>
        <w:ind w:firstLine="1285" w:firstLineChars="40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保护单位：</w:t>
      </w:r>
      <w:r>
        <w:rPr>
          <w:rFonts w:hint="eastAsia" w:ascii="宋体" w:hAnsi="宋体" w:eastAsia="宋体" w:cs="宋体"/>
          <w:b/>
          <w:bCs/>
          <w:sz w:val="32"/>
          <w:szCs w:val="36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32"/>
          <w:szCs w:val="36"/>
        </w:rPr>
        <w:t xml:space="preserve"> </w:t>
      </w:r>
    </w:p>
    <w:p w14:paraId="2D8B0088">
      <w:pPr>
        <w:tabs>
          <w:tab w:val="left" w:pos="7380"/>
        </w:tabs>
        <w:adjustRightInd w:val="0"/>
        <w:snapToGrid w:val="0"/>
        <w:spacing w:line="560" w:lineRule="exact"/>
        <w:ind w:firstLine="1285" w:firstLineChars="400"/>
        <w:rPr>
          <w:rFonts w:hint="eastAsia" w:ascii="宋体" w:hAnsi="宋体" w:eastAsia="宋体" w:cs="宋体"/>
          <w:b/>
          <w:bCs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主管部门：</w:t>
      </w:r>
      <w:r>
        <w:rPr>
          <w:rFonts w:hint="eastAsia" w:ascii="宋体" w:hAnsi="宋体" w:eastAsia="宋体" w:cs="宋体"/>
          <w:b/>
          <w:bCs/>
          <w:sz w:val="32"/>
          <w:szCs w:val="36"/>
          <w:u w:val="single"/>
        </w:rPr>
        <w:t xml:space="preserve">                       </w:t>
      </w:r>
    </w:p>
    <w:p w14:paraId="461CA5CE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</w:t>
      </w:r>
    </w:p>
    <w:p w14:paraId="5DD19273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1612E7B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0D2AE8C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</w:rPr>
        <w:t>菏泽市</w:t>
      </w: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  <w:t>牡丹区文化和旅游局</w:t>
      </w:r>
    </w:p>
    <w:p w14:paraId="3A1C8335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</w:rPr>
        <w:t>二○</w:t>
      </w: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  <w:t>二六</w:t>
      </w:r>
      <w:r>
        <w:rPr>
          <w:rFonts w:hint="eastAsia" w:ascii="宋体" w:hAnsi="宋体" w:eastAsia="宋体" w:cs="宋体"/>
          <w:b/>
          <w:bCs/>
          <w:spacing w:val="2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pacing w:val="20"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20"/>
          <w:sz w:val="36"/>
          <w:szCs w:val="36"/>
        </w:rPr>
        <w:t>月</w:t>
      </w:r>
    </w:p>
    <w:p w14:paraId="31FF5721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</w:rPr>
      </w:pPr>
    </w:p>
    <w:p w14:paraId="7BCDFD85">
      <w:pPr>
        <w:adjustRightInd w:val="0"/>
        <w:snapToGrid w:val="0"/>
        <w:spacing w:line="560" w:lineRule="exact"/>
        <w:jc w:val="center"/>
        <w:rPr>
          <w:rFonts w:hint="eastAsia" w:ascii="仿宋_GB2312" w:eastAsia="黑体"/>
          <w:b/>
          <w:bCs/>
          <w:sz w:val="36"/>
          <w:szCs w:val="32"/>
        </w:rPr>
      </w:pPr>
    </w:p>
    <w:p w14:paraId="75BE1F73">
      <w:pPr>
        <w:adjustRightInd w:val="0"/>
        <w:snapToGrid w:val="0"/>
        <w:spacing w:line="560" w:lineRule="exact"/>
        <w:jc w:val="center"/>
        <w:rPr>
          <w:rFonts w:hint="eastAsia" w:ascii="仿宋_GB2312" w:eastAsia="黑体"/>
          <w:b/>
          <w:bCs/>
          <w:sz w:val="36"/>
          <w:szCs w:val="32"/>
        </w:rPr>
      </w:pPr>
    </w:p>
    <w:p w14:paraId="79CAC62C"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填报</w:t>
      </w:r>
      <w:r>
        <w:rPr>
          <w:rFonts w:hint="eastAsia" w:ascii="宋体" w:hAnsi="宋体" w:eastAsia="宋体" w:cs="宋体"/>
          <w:sz w:val="28"/>
          <w:szCs w:val="28"/>
        </w:rPr>
        <w:t>注意事项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7CC2A6AA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（一）封面及表格中“项目类别”“项目代码”按以下标准填写：</w:t>
      </w:r>
    </w:p>
    <w:p w14:paraId="6AA7C102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民间文学（Ⅰ），传统音乐（Ⅱ），传统舞蹈（Ⅲ），传统戏剧（Ⅳ），曲艺（Ⅴ），传统体育、游艺与杂技（Ⅵ），传统美术（Ⅶ），传统技艺（Ⅷ），传统医药（Ⅸ），民俗（Ⅹ）。</w:t>
      </w:r>
    </w:p>
    <w:p w14:paraId="02F1AA3B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（二）保护单位标准填写：菏泽市牡丹区文化馆；主管部门：菏泽市牡丹区文化和旅游局。</w:t>
      </w:r>
    </w:p>
    <w:p w14:paraId="6022BB7B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）项目申报书文本，页面A4大小、Word格式；表内填写内容的字体为仿宋</w:t>
      </w:r>
      <w:r>
        <w:rPr>
          <w:rFonts w:hint="eastAsia" w:ascii="仿宋_GB2312" w:hAnsi="Times New Roman" w:eastAsia="仿宋_GB2312"/>
          <w:sz w:val="32"/>
          <w:szCs w:val="32"/>
        </w:rPr>
        <w:t>仿宋GB_2312小四号字体填写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不得扩展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A79DC62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（三）内容要求完整、真实，表述简明、准确。</w:t>
      </w:r>
    </w:p>
    <w:p w14:paraId="6B0D9FA7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（四）表格一律用电脑填写，准确无误，不得弄虚作假或复制。凡填写内容不实、有虚假成分者，一经发现，取消其申报资格。</w:t>
      </w:r>
    </w:p>
    <w:p w14:paraId="476DAA27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4AC1A63E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5059FB64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2EA9CC65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3C59E5D0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28D7B0E9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33D58441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47C18D84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03F3BF83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123C235B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355109C2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0435ED34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44C7D29C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0A004E85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6970A4AF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5AAC0BAE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17C9AB03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30C3059B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2AB4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1" w:hRule="atLeast"/>
        </w:trPr>
        <w:tc>
          <w:tcPr>
            <w:tcW w:w="8956" w:type="dxa"/>
          </w:tcPr>
          <w:p w14:paraId="366FAB7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（包括项目的基本情况、地理位置、历史沿革、主要价值和影响（字数600-800字），做到文字简练，叙述清楚，准确无误）</w:t>
            </w:r>
          </w:p>
          <w:p w14:paraId="02BA00A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AAF75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CB5B9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C65D9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6C038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F527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9AE24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92AE8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13BD0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9DF3C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65A83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EB58E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8050B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A819E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273C8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564142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FCACFE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619CAD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D48E5E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A79ED7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8E7619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2F511E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46BCB7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8F3140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214E13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3C8A98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C2B8E0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43E5EF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3E95A5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461D71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364BAB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55F05D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449D1D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BE2AE1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0A27CE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354540A4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二、项目基本信息</w:t>
      </w:r>
    </w:p>
    <w:tbl>
      <w:tblPr>
        <w:tblStyle w:val="6"/>
        <w:tblpPr w:leftFromText="180" w:rightFromText="180" w:vertAnchor="text" w:horzAnchor="page" w:tblpX="1522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3073"/>
        <w:gridCol w:w="1490"/>
        <w:gridCol w:w="2934"/>
      </w:tblGrid>
      <w:tr w14:paraId="260C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59" w:type="dxa"/>
            <w:vAlign w:val="center"/>
          </w:tcPr>
          <w:p w14:paraId="7D82923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项目类别</w:t>
            </w:r>
          </w:p>
        </w:tc>
        <w:tc>
          <w:tcPr>
            <w:tcW w:w="3073" w:type="dxa"/>
            <w:vAlign w:val="center"/>
          </w:tcPr>
          <w:p w14:paraId="609AA57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6FE586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2934" w:type="dxa"/>
            <w:vAlign w:val="center"/>
          </w:tcPr>
          <w:p w14:paraId="353A4CE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64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59" w:type="dxa"/>
            <w:vAlign w:val="center"/>
          </w:tcPr>
          <w:p w14:paraId="26D0724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申报地</w:t>
            </w:r>
          </w:p>
        </w:tc>
        <w:tc>
          <w:tcPr>
            <w:tcW w:w="3073" w:type="dxa"/>
            <w:vAlign w:val="center"/>
          </w:tcPr>
          <w:p w14:paraId="44B9E5B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（具体到县\区）</w:t>
            </w:r>
          </w:p>
        </w:tc>
        <w:tc>
          <w:tcPr>
            <w:tcW w:w="1490" w:type="dxa"/>
            <w:vAlign w:val="center"/>
          </w:tcPr>
          <w:p w14:paraId="4675067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涉及民族</w:t>
            </w:r>
          </w:p>
        </w:tc>
        <w:tc>
          <w:tcPr>
            <w:tcW w:w="2934" w:type="dxa"/>
            <w:vAlign w:val="center"/>
          </w:tcPr>
          <w:p w14:paraId="574BFE7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（如涉及多个民族，填写主要民族）</w:t>
            </w:r>
          </w:p>
        </w:tc>
      </w:tr>
      <w:tr w14:paraId="62F4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1" w:hRule="atLeast"/>
        </w:trPr>
        <w:tc>
          <w:tcPr>
            <w:tcW w:w="1459" w:type="dxa"/>
            <w:vAlign w:val="center"/>
          </w:tcPr>
          <w:p w14:paraId="60D6410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</w:t>
            </w:r>
          </w:p>
          <w:p w14:paraId="5829A40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</w:t>
            </w:r>
          </w:p>
          <w:p w14:paraId="7B862CC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</w:t>
            </w:r>
          </w:p>
          <w:p w14:paraId="1B0906B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域</w:t>
            </w:r>
          </w:p>
          <w:p w14:paraId="0A2DBB1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 w14:paraId="1804B04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</w:t>
            </w:r>
          </w:p>
          <w:p w14:paraId="28540E0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</w:t>
            </w:r>
          </w:p>
          <w:p w14:paraId="1723D51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</w:t>
            </w:r>
          </w:p>
          <w:p w14:paraId="0CC4ACF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</w:t>
            </w:r>
          </w:p>
          <w:p w14:paraId="3F9490D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境</w:t>
            </w:r>
          </w:p>
        </w:tc>
        <w:tc>
          <w:tcPr>
            <w:tcW w:w="7497" w:type="dxa"/>
            <w:gridSpan w:val="3"/>
          </w:tcPr>
          <w:p w14:paraId="2A7A250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申报项目分布地，及所在地地理位置，以及与遗产生长关系密切的自然地理和人文社会环境。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不少于500字，不多于800字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5296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1459" w:type="dxa"/>
            <w:vAlign w:val="center"/>
          </w:tcPr>
          <w:p w14:paraId="115CA5E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  <w:p w14:paraId="2B9C204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布</w:t>
            </w:r>
          </w:p>
          <w:p w14:paraId="0C94B65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</w:t>
            </w:r>
          </w:p>
          <w:p w14:paraId="18E9AED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域</w:t>
            </w:r>
          </w:p>
        </w:tc>
        <w:tc>
          <w:tcPr>
            <w:tcW w:w="7497" w:type="dxa"/>
            <w:gridSpan w:val="3"/>
          </w:tcPr>
          <w:p w14:paraId="7E3C151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基本信息应有具体的省、市、县（区）概念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不少于200字，不多于400字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3156185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B83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459" w:type="dxa"/>
            <w:vAlign w:val="center"/>
          </w:tcPr>
          <w:p w14:paraId="34D157A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 w14:paraId="6EDA819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史</w:t>
            </w:r>
          </w:p>
          <w:p w14:paraId="17DF19F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渊</w:t>
            </w:r>
          </w:p>
          <w:p w14:paraId="6F352A2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源</w:t>
            </w:r>
          </w:p>
        </w:tc>
        <w:tc>
          <w:tcPr>
            <w:tcW w:w="7497" w:type="dxa"/>
            <w:gridSpan w:val="3"/>
          </w:tcPr>
          <w:p w14:paraId="45B0644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项目传承历史应至少追溯至百年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不少于200字，不多于400字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3B7C7FF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9AA81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45DC6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8DD2A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99A3E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FBDCD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FC685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D89E9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C042C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2AEDE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8CFE2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54CA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7EEEF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09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6BDD70B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</w:t>
            </w:r>
          </w:p>
          <w:p w14:paraId="5AEE71F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 w14:paraId="03F8DD7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</w:t>
            </w:r>
          </w:p>
          <w:p w14:paraId="32CD489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容</w:t>
            </w:r>
          </w:p>
        </w:tc>
        <w:tc>
          <w:tcPr>
            <w:tcW w:w="7497" w:type="dxa"/>
            <w:gridSpan w:val="3"/>
          </w:tcPr>
          <w:p w14:paraId="08191BD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包括项目基本情况和具体表现形态等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不少于200字，不多于400字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0DC8E94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B9A2B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735DB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72CA1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B0A53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38284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26C8C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B0C32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3C060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08008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CD272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0109D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53E08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56C81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355D5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70671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02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54084A1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 w14:paraId="6D3575A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2780C48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</w:t>
            </w:r>
          </w:p>
          <w:p w14:paraId="308849C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征</w:t>
            </w:r>
          </w:p>
        </w:tc>
        <w:tc>
          <w:tcPr>
            <w:tcW w:w="7497" w:type="dxa"/>
            <w:gridSpan w:val="3"/>
          </w:tcPr>
          <w:p w14:paraId="20843C5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（描述该遗产项目核心要素和主要特征。不少于200字，不多于400字。）</w:t>
            </w:r>
          </w:p>
          <w:p w14:paraId="6172B75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99A81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9F396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9A278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6E8EA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4D87D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4DCB1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07A17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8DB99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B8955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24166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6A7092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00D069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23F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</w:trPr>
        <w:tc>
          <w:tcPr>
            <w:tcW w:w="1459" w:type="dxa"/>
            <w:vAlign w:val="center"/>
          </w:tcPr>
          <w:p w14:paraId="0E81F07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</w:t>
            </w:r>
          </w:p>
          <w:p w14:paraId="56E06D8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10992A4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</w:t>
            </w:r>
          </w:p>
          <w:p w14:paraId="0A5F938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值</w:t>
            </w:r>
          </w:p>
        </w:tc>
        <w:tc>
          <w:tcPr>
            <w:tcW w:w="7497" w:type="dxa"/>
            <w:gridSpan w:val="3"/>
          </w:tcPr>
          <w:p w14:paraId="06B3A0B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（描述该遗产项目在历史、文学、艺术、科学等方面的重大价值，以及当代文化意义和社会功能。不少于200字，不多于400字。）</w:t>
            </w:r>
          </w:p>
          <w:p w14:paraId="1FA7993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01DE5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0A8A2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47B8D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60192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7E5AB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90A04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B2C9B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27351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7FA46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8996F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C23C8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921BA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34B79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74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1459" w:type="dxa"/>
            <w:vAlign w:val="center"/>
          </w:tcPr>
          <w:p w14:paraId="32786FD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存</w:t>
            </w:r>
          </w:p>
          <w:p w14:paraId="52F2894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续</w:t>
            </w:r>
          </w:p>
          <w:p w14:paraId="7EF6106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</w:t>
            </w:r>
          </w:p>
          <w:p w14:paraId="504A490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7497" w:type="dxa"/>
            <w:gridSpan w:val="3"/>
          </w:tcPr>
          <w:p w14:paraId="1C01A37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（描述该遗产项目在当前的存续状况，包括实践的频率和范围、实践者和受众的人口分布等。不少于200字，不多于400字。）</w:t>
            </w:r>
          </w:p>
          <w:p w14:paraId="53C7121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7DD38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822B0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E8726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3B393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E9D5B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0B61F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8B575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A5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1459" w:type="dxa"/>
            <w:vAlign w:val="center"/>
          </w:tcPr>
          <w:p w14:paraId="62A9462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</w:t>
            </w:r>
          </w:p>
          <w:p w14:paraId="7CC0C26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</w:t>
            </w:r>
          </w:p>
          <w:p w14:paraId="732B463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谱</w:t>
            </w:r>
          </w:p>
          <w:p w14:paraId="633FB6F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</w:p>
        </w:tc>
        <w:tc>
          <w:tcPr>
            <w:tcW w:w="7497" w:type="dxa"/>
            <w:gridSpan w:val="3"/>
          </w:tcPr>
          <w:p w14:paraId="0FF01B6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填写项目清晰的传承脉络并延续至当代主要传承人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不少于200字，不多于400字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36FA78D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003809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BD083B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CC644B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CB348F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5430DB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B7C9D1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75223A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44E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626AE9F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 w14:paraId="0129005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02C57BB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</w:t>
            </w:r>
          </w:p>
          <w:p w14:paraId="644BD92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</w:t>
            </w:r>
          </w:p>
          <w:p w14:paraId="20BFBA4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 w14:paraId="795E4BA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（群体）</w:t>
            </w:r>
          </w:p>
        </w:tc>
        <w:tc>
          <w:tcPr>
            <w:tcW w:w="7497" w:type="dxa"/>
            <w:gridSpan w:val="3"/>
          </w:tcPr>
          <w:p w14:paraId="3F9F35E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填写该项目当代主要传承人或传承群体，如人员、群体较多可只填写代表性传承人。分别列出姓名、性别、年龄、籍贯、单位、职业、从艺小传等。</w:t>
            </w:r>
          </w:p>
          <w:p w14:paraId="7C8FA04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144C5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1D3F4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4F6E4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D06FE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7F415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982E2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4832D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8F8E8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F1FA1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69A81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32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35948BB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61A10A1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4C8ECD6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32B52CE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4C6DB48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3F24429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</w:t>
            </w:r>
          </w:p>
        </w:tc>
        <w:tc>
          <w:tcPr>
            <w:tcW w:w="7497" w:type="dxa"/>
            <w:gridSpan w:val="3"/>
          </w:tcPr>
          <w:p w14:paraId="12559CB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5D6731B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0FF6A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A1B30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370A9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B6111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35650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06711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A2E70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（照片处）</w:t>
            </w:r>
          </w:p>
          <w:p w14:paraId="684E1EF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A6975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DCB5D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29B6B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5EB22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F13F0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7FEEC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8C9FB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E695B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76F1B84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01DA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6580E6F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6B3EF79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414A3FC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6E7CA79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3D7FC7D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23AC1C9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</w:t>
            </w:r>
          </w:p>
        </w:tc>
        <w:tc>
          <w:tcPr>
            <w:tcW w:w="7497" w:type="dxa"/>
            <w:gridSpan w:val="3"/>
          </w:tcPr>
          <w:p w14:paraId="479247B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443FFB3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99F63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59D25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9CAD5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C1B8B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03202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（照片处）</w:t>
            </w:r>
          </w:p>
          <w:p w14:paraId="7154AE5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3833D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F1F85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407E1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DFC1C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4ECDC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95921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D87AE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8C7AE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246D703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617C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597171F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5E1560A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4F9759A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3C33C8D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1443407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1884EA8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7497" w:type="dxa"/>
            <w:gridSpan w:val="3"/>
          </w:tcPr>
          <w:p w14:paraId="4B50352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2792F8A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F025F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5408D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43143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9B5F2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4F0D0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FC2F5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B4B5F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45F71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AF5B7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21AC1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BB742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3D38D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500A5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（贴照片处）</w:t>
            </w:r>
          </w:p>
          <w:p w14:paraId="5E6C5FC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ACDBA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A3DD4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0ABEC32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779F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0137E48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4DBDC2F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74A361A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55E65CD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0284861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7D0D471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7497" w:type="dxa"/>
            <w:gridSpan w:val="3"/>
          </w:tcPr>
          <w:p w14:paraId="7DF0A9B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2D0BE8E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9571B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39E38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20835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21CCA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F86F3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67813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（贴照片处）</w:t>
            </w:r>
          </w:p>
          <w:p w14:paraId="5E2B950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E7F32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87134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9516A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EEBDC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72495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BF981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C81E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0920CBC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100D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51B5021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28A8B7F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0F418C5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582B268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702DC97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4253922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</w:p>
        </w:tc>
        <w:tc>
          <w:tcPr>
            <w:tcW w:w="7497" w:type="dxa"/>
            <w:gridSpan w:val="3"/>
          </w:tcPr>
          <w:p w14:paraId="0F620C7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0D71AC1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144F2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43CED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2B606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3581B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87D83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65AC9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50DF0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2E54B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B91CC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ECBD2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（贴照片处）</w:t>
            </w:r>
          </w:p>
          <w:p w14:paraId="70C8526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C1B13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7437D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20EF4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746E5C5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3897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59E49FE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1C448F7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6556028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3CE86CD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5E9B839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377B762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</w:t>
            </w:r>
          </w:p>
        </w:tc>
        <w:tc>
          <w:tcPr>
            <w:tcW w:w="7497" w:type="dxa"/>
            <w:gridSpan w:val="3"/>
          </w:tcPr>
          <w:p w14:paraId="4E35FA4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2F55BD7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D8CD2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434EE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7BF46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D3809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（照片处）</w:t>
            </w:r>
          </w:p>
          <w:p w14:paraId="540DA49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A6563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7BFCE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E4DDF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3F86D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972C0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3D193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527F9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C1BFE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B6EF6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DC4E1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4998C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18C65ED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0829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769E642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753E41D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3E9221F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07E0844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23B2B33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55D93D3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7497" w:type="dxa"/>
            <w:gridSpan w:val="3"/>
          </w:tcPr>
          <w:p w14:paraId="30CED58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486DF5E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F75DC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42ADC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40ADD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（照片处）</w:t>
            </w:r>
          </w:p>
          <w:p w14:paraId="5F4BB42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9C2BC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ACFAD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C79D8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F2FB9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5208E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CEBFD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B736B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AA78D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E6D52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26236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0669C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4F26927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4D3A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6BBAF32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1F5BCAA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16D4C22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46BB433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6EE4FD6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5847187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7497" w:type="dxa"/>
            <w:gridSpan w:val="3"/>
          </w:tcPr>
          <w:p w14:paraId="1419944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0C44533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365EF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0B05B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BBBF6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（照片处）</w:t>
            </w:r>
          </w:p>
          <w:p w14:paraId="70DEF29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A988D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DCCDA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30C95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CF2AA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27B14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A20EE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1BC75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15E4B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DD275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8F3B4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2427DF5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60BD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51EE5A2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24A7359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29F18DD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0E6F45F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5FA2DF0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6B00A3E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7497" w:type="dxa"/>
            <w:gridSpan w:val="3"/>
          </w:tcPr>
          <w:p w14:paraId="177744B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08C09A0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01790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C812E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0FA21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（照片处）</w:t>
            </w:r>
          </w:p>
          <w:p w14:paraId="049A3D8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78375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BC0B5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A3D07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52816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20ED2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B7B77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E815A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C7921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13D73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BB7A8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2B83CFA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  <w:tr w14:paraId="3A3A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459" w:type="dxa"/>
            <w:vAlign w:val="center"/>
          </w:tcPr>
          <w:p w14:paraId="14FE9EF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 w14:paraId="7B50783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  <w:p w14:paraId="57898A0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</w:p>
          <w:p w14:paraId="3F0AF0B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</w:t>
            </w:r>
          </w:p>
          <w:p w14:paraId="241FC21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68F88E8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十</w:t>
            </w:r>
          </w:p>
        </w:tc>
        <w:tc>
          <w:tcPr>
            <w:tcW w:w="7497" w:type="dxa"/>
            <w:gridSpan w:val="3"/>
          </w:tcPr>
          <w:p w14:paraId="2B8BDE9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（反映项目价值和特点的500万像素以上6寸数码彩色照片，包括体现价值、技能、技艺的工作照及代表性作品、产品或剧（节）目照片）</w:t>
            </w:r>
          </w:p>
          <w:p w14:paraId="79EC4EA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7DE3C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EF3CA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C654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5D326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8096E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（贴照片处）</w:t>
            </w:r>
          </w:p>
          <w:p w14:paraId="78F44D7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56AAE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82A6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3B329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AA3ED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A219E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4614D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CDA42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EDDC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5510F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著作权人及手机号：</w:t>
            </w:r>
          </w:p>
          <w:p w14:paraId="03F0436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照片说明（时间、地点、相关人员、画面内容）：</w:t>
            </w:r>
          </w:p>
        </w:tc>
      </w:tr>
    </w:tbl>
    <w:p w14:paraId="7CAB931C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0C24355B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三、项目保护单位</w:t>
      </w:r>
    </w:p>
    <w:tbl>
      <w:tblPr>
        <w:tblStyle w:val="6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222"/>
        <w:gridCol w:w="1619"/>
        <w:gridCol w:w="2812"/>
      </w:tblGrid>
      <w:tr w14:paraId="06A6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A67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保护单位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05B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山东省菏泽市牡丹区文化馆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580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109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郝美燕</w:t>
            </w:r>
          </w:p>
        </w:tc>
      </w:tr>
      <w:tr w14:paraId="72CC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530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法人类型</w:t>
            </w:r>
          </w:p>
        </w:tc>
        <w:tc>
          <w:tcPr>
            <w:tcW w:w="7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8BB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□企业法人 □社会团体法人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事业单位法人 □其它</w:t>
            </w:r>
          </w:p>
          <w:p w14:paraId="3644B3F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（在对应□处填“√”）</w:t>
            </w:r>
          </w:p>
        </w:tc>
      </w:tr>
      <w:tr w14:paraId="0905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337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3D7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山东省菏泽市牡丹区南华南街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3DD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</w:t>
            </w:r>
          </w:p>
          <w:p w14:paraId="70975A4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信用代码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7A2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12371702495395285T</w:t>
            </w:r>
          </w:p>
        </w:tc>
      </w:tr>
      <w:tr w14:paraId="1946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EC6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保护工作专门负责人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B41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郝美燕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3A7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490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馆长、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非遗传承保护中心主任</w:t>
            </w:r>
          </w:p>
        </w:tc>
      </w:tr>
      <w:tr w14:paraId="134D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7D6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  话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71A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0530-5622775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5B8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4E0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mdqwhg@126.com</w:t>
            </w:r>
          </w:p>
        </w:tc>
      </w:tr>
      <w:tr w14:paraId="68BA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3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EA6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法人证书或组织机构证明</w:t>
            </w:r>
          </w:p>
        </w:tc>
        <w:tc>
          <w:tcPr>
            <w:tcW w:w="7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E45D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（请粘贴复印件）</w:t>
            </w:r>
          </w:p>
          <w:p w14:paraId="50F3DF69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78997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72DED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E1796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8FA46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EBDB7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52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3" w:hRule="atLeast"/>
        </w:trPr>
        <w:tc>
          <w:tcPr>
            <w:tcW w:w="1458" w:type="dxa"/>
            <w:vAlign w:val="center"/>
          </w:tcPr>
          <w:p w14:paraId="727D9D3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保护单位有能力承担保护职责的说明</w:t>
            </w:r>
          </w:p>
        </w:tc>
        <w:tc>
          <w:tcPr>
            <w:tcW w:w="7653" w:type="dxa"/>
            <w:gridSpan w:val="3"/>
          </w:tcPr>
          <w:p w14:paraId="2535071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（有哪些县级代表性传承人（姓名、级别）；有多少项目代表性资料、实物；有哪些人员专职从事项目保护工作；有多大规模的场所用以开展传承传播活动；有多少自有资金可以支持传承传播活动）</w:t>
            </w:r>
          </w:p>
          <w:p w14:paraId="2F3E7F6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269C0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7A8F6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C535D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6D9DA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A65EF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AAFB9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E87A1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95C6F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3FFDD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A4E14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86CA5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81586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999C3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0A3A3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96DFD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40739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7A996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0C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1458" w:type="dxa"/>
            <w:vAlign w:val="center"/>
          </w:tcPr>
          <w:p w14:paraId="7ABD4AF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sz w:val="24"/>
                <w:szCs w:val="24"/>
              </w:rPr>
              <w:t>保护单位</w:t>
            </w:r>
          </w:p>
          <w:p w14:paraId="0B4BCA2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653" w:type="dxa"/>
            <w:gridSpan w:val="3"/>
          </w:tcPr>
          <w:p w14:paraId="773C054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C4DFA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我单位承诺：</w:t>
            </w:r>
          </w:p>
          <w:p w14:paraId="6F66E3F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我单位申请作为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级非物质文化遗产代表性项目保护单位，承诺如实填报所有申报材料，自愿根据有关法律法规的规定承担保护单位职责并同意菏泽市文化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和旅游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局无偿使用申报材料进行宣传、推广。</w:t>
            </w:r>
          </w:p>
          <w:p w14:paraId="0E8D3CC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</w:t>
            </w:r>
          </w:p>
          <w:p w14:paraId="3252646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5BC1CDA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DC483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51523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2F16E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FF65B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78CF3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073A8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EC574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</w:p>
          <w:p w14:paraId="640F4EC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年  月  日</w:t>
            </w:r>
          </w:p>
        </w:tc>
      </w:tr>
      <w:bookmarkEnd w:id="0"/>
      <w:tr w14:paraId="19B4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1458" w:type="dxa"/>
            <w:vAlign w:val="center"/>
          </w:tcPr>
          <w:p w14:paraId="5B99AA9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传承人（群体）同意申报及参与</w:t>
            </w:r>
          </w:p>
          <w:p w14:paraId="70F0799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保护工作</w:t>
            </w:r>
          </w:p>
          <w:p w14:paraId="295B8A8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声明书</w:t>
            </w:r>
          </w:p>
        </w:tc>
        <w:tc>
          <w:tcPr>
            <w:tcW w:w="7653" w:type="dxa"/>
            <w:gridSpan w:val="3"/>
          </w:tcPr>
          <w:p w14:paraId="4B960E3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我们作为该非物质文化遗产项目主要传承人（群体），同意申报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级非物质文化遗产代表性项目；并同意（建议保护单位名称）作为项目保护单位。愿意共同参与该项目的申报与保护工作。</w:t>
            </w:r>
          </w:p>
          <w:p w14:paraId="775751F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签字或盖章（个人请签名并填写单位或住址；单位、群体请盖章）：</w:t>
            </w:r>
          </w:p>
          <w:p w14:paraId="0516A4F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34B39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A8E29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F1932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C36CE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21FD3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767F9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08A0A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23D31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B1BDA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49491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382C2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9D273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554BD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740B3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D8ABC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A26C3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5C957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7D9BF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17E2D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B66BC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2879A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签章：</w:t>
            </w:r>
          </w:p>
          <w:p w14:paraId="11955BE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91182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C4B3C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217EC8">
            <w:pPr>
              <w:bidi w:val="0"/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2957B03B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四、项目保护计划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876"/>
      </w:tblGrid>
      <w:tr w14:paraId="008B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5" w:hRule="exact"/>
        </w:trPr>
        <w:tc>
          <w:tcPr>
            <w:tcW w:w="1214" w:type="dxa"/>
            <w:vAlign w:val="center"/>
          </w:tcPr>
          <w:p w14:paraId="1AC66FF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已采取的保护措施与实现的保护成效</w:t>
            </w:r>
          </w:p>
        </w:tc>
        <w:tc>
          <w:tcPr>
            <w:tcW w:w="7876" w:type="dxa"/>
            <w:vAlign w:val="center"/>
          </w:tcPr>
          <w:p w14:paraId="6816053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（包括已经采取的法律法规、政策以及其他各种保护措施和实施方案）</w:t>
            </w:r>
          </w:p>
          <w:p w14:paraId="3D66018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D152C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747C1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3BF34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EEE8B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ED40D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F6BFB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EE36E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AEBAA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6A93A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B266F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65EB2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DFAA7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E1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5" w:hRule="exact"/>
        </w:trPr>
        <w:tc>
          <w:tcPr>
            <w:tcW w:w="1214" w:type="dxa"/>
            <w:vAlign w:val="center"/>
          </w:tcPr>
          <w:p w14:paraId="61FFA60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五年保护计划主要内容</w:t>
            </w:r>
          </w:p>
        </w:tc>
        <w:tc>
          <w:tcPr>
            <w:tcW w:w="7876" w:type="dxa"/>
            <w:vAlign w:val="center"/>
          </w:tcPr>
          <w:p w14:paraId="5FE869D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（包括确认、建档、保存、保护、传承、传播、研究等内容）</w:t>
            </w:r>
          </w:p>
          <w:p w14:paraId="09ACB62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98E2A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7A63B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C2A36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E06A5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F7C6E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18689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71135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4808A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C7A24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F3DEC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DFB16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0AC91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21996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9FC98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B2B7A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E50A6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59DFA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4AB41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01EA3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B2A9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76A59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0381C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C3C30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67FBB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72C29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8AA281E">
      <w:pPr>
        <w:bidi w:val="0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5"/>
        <w:gridCol w:w="2054"/>
        <w:gridCol w:w="2850"/>
        <w:gridCol w:w="2942"/>
      </w:tblGrid>
      <w:tr w14:paraId="78BC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1215" w:type="dxa"/>
            <w:vMerge w:val="restart"/>
            <w:vAlign w:val="center"/>
          </w:tcPr>
          <w:p w14:paraId="6945EA5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</w:p>
          <w:p w14:paraId="63D0E1E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 w14:paraId="42BCF68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</w:t>
            </w:r>
          </w:p>
          <w:p w14:paraId="0E36F4E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划</w:t>
            </w:r>
          </w:p>
        </w:tc>
        <w:tc>
          <w:tcPr>
            <w:tcW w:w="2054" w:type="dxa"/>
          </w:tcPr>
          <w:p w14:paraId="3509C0A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2850" w:type="dxa"/>
          </w:tcPr>
          <w:p w14:paraId="22AC0C4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保护措施</w:t>
            </w:r>
          </w:p>
        </w:tc>
        <w:tc>
          <w:tcPr>
            <w:tcW w:w="2942" w:type="dxa"/>
          </w:tcPr>
          <w:p w14:paraId="7F9C0DC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预期目标</w:t>
            </w:r>
          </w:p>
        </w:tc>
      </w:tr>
      <w:tr w14:paraId="7BF6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1215" w:type="dxa"/>
            <w:vMerge w:val="continue"/>
            <w:vAlign w:val="center"/>
          </w:tcPr>
          <w:p w14:paraId="1A5D3DB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4" w:type="dxa"/>
          </w:tcPr>
          <w:p w14:paraId="10B05F6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E50CC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F2FF2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E045D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60017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0" w:type="dxa"/>
          </w:tcPr>
          <w:p w14:paraId="3B8A1F8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</w:tcPr>
          <w:p w14:paraId="6E6B91D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E3342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134FA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FB01C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85D28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92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1215" w:type="dxa"/>
            <w:vMerge w:val="continue"/>
            <w:vAlign w:val="center"/>
          </w:tcPr>
          <w:p w14:paraId="7086BB7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800589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6E3D4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81F90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FA241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26125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0" w:type="dxa"/>
          </w:tcPr>
          <w:p w14:paraId="1210993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</w:tcPr>
          <w:p w14:paraId="0B0C173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1481C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6DE0E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3189C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23389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AD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  <w:jc w:val="center"/>
        </w:trPr>
        <w:tc>
          <w:tcPr>
            <w:tcW w:w="1215" w:type="dxa"/>
            <w:vMerge w:val="continue"/>
            <w:vAlign w:val="center"/>
          </w:tcPr>
          <w:p w14:paraId="222779E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30DDDB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8AAEC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787FD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B25C2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2D1D9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0" w:type="dxa"/>
          </w:tcPr>
          <w:p w14:paraId="6022CDE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50B3E1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CBCEC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14187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13BCA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DFA42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78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1215" w:type="dxa"/>
            <w:vMerge w:val="continue"/>
            <w:vAlign w:val="center"/>
          </w:tcPr>
          <w:p w14:paraId="6BA6D3D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275E9F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44D32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15B32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E9148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137B9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C7FF7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AC6C4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0" w:type="dxa"/>
          </w:tcPr>
          <w:p w14:paraId="7C5ADD9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</w:tcPr>
          <w:p w14:paraId="53C549A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F2B9A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29516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1DB45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76F3F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6F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1215" w:type="dxa"/>
            <w:vMerge w:val="continue"/>
            <w:vAlign w:val="center"/>
          </w:tcPr>
          <w:p w14:paraId="22686F5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22E921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2F3A6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D5DC1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79033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F9E717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EE00B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0" w:type="dxa"/>
          </w:tcPr>
          <w:p w14:paraId="760CB33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</w:tcPr>
          <w:p w14:paraId="2631E92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66BB7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80315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1BAAB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15CFB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3E80786">
      <w:pPr>
        <w:bidi w:val="0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6" w:h="16838"/>
          <w:pgMar w:top="2098" w:right="1531" w:bottom="1418" w:left="1531" w:header="851" w:footer="1247" w:gutter="0"/>
          <w:pgNumType w:fmt="numberInDash"/>
          <w:cols w:space="720" w:num="1"/>
          <w:docGrid w:type="lines" w:linePitch="312" w:charSpace="0"/>
        </w:sectPr>
      </w:pPr>
    </w:p>
    <w:p w14:paraId="10B3580E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五、县级专家评审委员会论证意见</w:t>
      </w:r>
    </w:p>
    <w:tbl>
      <w:tblPr>
        <w:tblStyle w:val="6"/>
        <w:tblW w:w="9332" w:type="dxa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75"/>
        <w:gridCol w:w="720"/>
        <w:gridCol w:w="1223"/>
        <w:gridCol w:w="937"/>
        <w:gridCol w:w="1875"/>
        <w:gridCol w:w="1540"/>
        <w:gridCol w:w="956"/>
      </w:tblGrid>
      <w:tr w14:paraId="5A9B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3" w:hRule="exact"/>
        </w:trPr>
        <w:tc>
          <w:tcPr>
            <w:tcW w:w="1106" w:type="dxa"/>
            <w:textDirection w:val="tbRlV"/>
            <w:vAlign w:val="center"/>
          </w:tcPr>
          <w:p w14:paraId="44D3CD2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县级专家评审委员会评议意见</w:t>
            </w:r>
          </w:p>
        </w:tc>
        <w:tc>
          <w:tcPr>
            <w:tcW w:w="8226" w:type="dxa"/>
            <w:gridSpan w:val="7"/>
          </w:tcPr>
          <w:p w14:paraId="2BE0C65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（县级专家评审委员会对该项目价值、代表性、保护单位资质与能力、保护计划的科学性与可行性的有针对性的描述，是否建议推荐申报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级非物质文化遗产代表性项目名录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。）</w:t>
            </w:r>
          </w:p>
          <w:p w14:paraId="468CF73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48DF6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795C9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DABD7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5959E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1E79F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FFEB2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AA86A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06037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E4510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2C77E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专家组组长签字</w:t>
            </w:r>
          </w:p>
          <w:p w14:paraId="2B3C159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4F569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D032C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136E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restart"/>
            <w:textDirection w:val="tbRlV"/>
            <w:vAlign w:val="center"/>
          </w:tcPr>
          <w:p w14:paraId="1938D1B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县级专家评审委员会名单</w:t>
            </w:r>
          </w:p>
        </w:tc>
        <w:tc>
          <w:tcPr>
            <w:tcW w:w="975" w:type="dxa"/>
          </w:tcPr>
          <w:p w14:paraId="7EAD56E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20" w:type="dxa"/>
          </w:tcPr>
          <w:p w14:paraId="6079523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223" w:type="dxa"/>
          </w:tcPr>
          <w:p w14:paraId="317D9AF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937" w:type="dxa"/>
          </w:tcPr>
          <w:p w14:paraId="289C9E1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875" w:type="dxa"/>
          </w:tcPr>
          <w:p w14:paraId="7BA3A5D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540" w:type="dxa"/>
          </w:tcPr>
          <w:p w14:paraId="7957E14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956" w:type="dxa"/>
          </w:tcPr>
          <w:p w14:paraId="13B2867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</w:p>
        </w:tc>
      </w:tr>
      <w:tr w14:paraId="0F1F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5B24F93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7A23F7B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B2343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0AE259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0A338C2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6F2E73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9DE8A0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</w:tcPr>
          <w:p w14:paraId="3C15D76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91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1A0A09A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035EB90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42FC813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4816E9E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65D7674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1FE673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22BAA1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</w:tcPr>
          <w:p w14:paraId="7DEC601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4E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6223687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63839FB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55BC0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190283E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3B82914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108AB0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C3E10E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</w:tcPr>
          <w:p w14:paraId="2BB0939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61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5F72249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32B8C85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EE0AF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F38679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60473F0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083169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44FA63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</w:tcPr>
          <w:p w14:paraId="7662FCD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5F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6D03DB9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6021FA7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4154863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D22845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51A632D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6D0750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FA6BD6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</w:tcPr>
          <w:p w14:paraId="528BF74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53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0665D9E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0E5D249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24D6D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465E1A7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58D0409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69F676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0457A2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</w:tcPr>
          <w:p w14:paraId="4DC9FFD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06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2F6051E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7ACD5E4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52B6D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383F8A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5BC0A0D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EEDE01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7802DC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</w:tcPr>
          <w:p w14:paraId="6D298E0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0A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2F127C5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53FD569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48468B8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4A7F063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1CE53E4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E3A9A8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551C20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</w:tcPr>
          <w:p w14:paraId="25D89B7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C0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06" w:type="dxa"/>
            <w:vMerge w:val="continue"/>
            <w:vAlign w:val="center"/>
          </w:tcPr>
          <w:p w14:paraId="22D8A17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455CB6F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120E2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D5066A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73DFF48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07E5F0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A8C393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</w:tcPr>
          <w:p w14:paraId="4B24EBB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F42E325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注：参与项目论证的专家人数为奇数，不少于5人。</w:t>
      </w:r>
    </w:p>
    <w:p w14:paraId="365FD0E2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1EFB8923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3C4AA21E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1D128913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六、县级文化主管部门审核意见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4"/>
      </w:tblGrid>
      <w:tr w14:paraId="357A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445" w:hRule="atLeast"/>
        </w:trPr>
        <w:tc>
          <w:tcPr>
            <w:tcW w:w="8804" w:type="dxa"/>
            <w:vAlign w:val="center"/>
          </w:tcPr>
          <w:p w14:paraId="0F1FEAF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（县级文化主管部门会对该项目保护单位代表性及能力、保护计划的科学性与可行性、相关传承人（群体）参与的广泛性及是否建议推荐申报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级非物质文化遗产代表性项目名录的意见）</w:t>
            </w:r>
          </w:p>
          <w:p w14:paraId="046E3FE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6913D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99B4B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343A8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36A01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6618D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23CB8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1EF0F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28217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2B37B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35E1D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4B4E8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7BB86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2C27E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41337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6DF23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93B77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37B39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6A7B8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CDB10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293ED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5C9EF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AEB02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EA3B0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CDFB3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80879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117E8F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157BE4">
            <w:pPr>
              <w:bidi w:val="0"/>
              <w:ind w:firstLine="4080" w:firstLineChars="17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签章：</w:t>
            </w:r>
          </w:p>
          <w:p w14:paraId="2675B5A9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8391E4">
            <w:pPr>
              <w:bidi w:val="0"/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月  日</w:t>
            </w:r>
          </w:p>
          <w:p w14:paraId="524F4EC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4666C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BDCA4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8C223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17F5717">
      <w:pPr>
        <w:bidi w:val="0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999060-68B0-4158-8D08-AF3F6F7F4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482F64-FEEB-46AE-B249-4AC3DA54ABB3}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3" w:fontKey="{DC16EE30-975A-43F7-A9C2-9CF0C4F9B9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794338-14E6-45DB-B869-B80D44551E8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D8FA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2311A30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mRhNWU3ZjIwN2I3ZGRlMjRmNDZmODAxMzk4OTcifQ=="/>
  </w:docVars>
  <w:rsids>
    <w:rsidRoot w:val="004B6F15"/>
    <w:rsid w:val="001045BC"/>
    <w:rsid w:val="00112974"/>
    <w:rsid w:val="0019514A"/>
    <w:rsid w:val="002B0C89"/>
    <w:rsid w:val="002D2159"/>
    <w:rsid w:val="003F4114"/>
    <w:rsid w:val="00442AB3"/>
    <w:rsid w:val="004B6F15"/>
    <w:rsid w:val="00567B5E"/>
    <w:rsid w:val="005B664B"/>
    <w:rsid w:val="007676DF"/>
    <w:rsid w:val="008C3872"/>
    <w:rsid w:val="00A46C29"/>
    <w:rsid w:val="00AD2AA1"/>
    <w:rsid w:val="00B727D9"/>
    <w:rsid w:val="00BA4253"/>
    <w:rsid w:val="00BF7D21"/>
    <w:rsid w:val="00D8747F"/>
    <w:rsid w:val="00E55E71"/>
    <w:rsid w:val="00EF3E1E"/>
    <w:rsid w:val="01F114A6"/>
    <w:rsid w:val="02DF57A3"/>
    <w:rsid w:val="05322D71"/>
    <w:rsid w:val="05500A6E"/>
    <w:rsid w:val="07FA23B6"/>
    <w:rsid w:val="0CB16402"/>
    <w:rsid w:val="0D9669C7"/>
    <w:rsid w:val="0EBC2B5A"/>
    <w:rsid w:val="11E5519E"/>
    <w:rsid w:val="13C8776F"/>
    <w:rsid w:val="149C34F4"/>
    <w:rsid w:val="1A210AEA"/>
    <w:rsid w:val="253D487F"/>
    <w:rsid w:val="2C267FEE"/>
    <w:rsid w:val="2CEB112C"/>
    <w:rsid w:val="2D6C3F53"/>
    <w:rsid w:val="2E7B3D22"/>
    <w:rsid w:val="2E9F3EB4"/>
    <w:rsid w:val="35F87200"/>
    <w:rsid w:val="4021297B"/>
    <w:rsid w:val="46CB53EF"/>
    <w:rsid w:val="47285746"/>
    <w:rsid w:val="4A9021DA"/>
    <w:rsid w:val="4CDC5F91"/>
    <w:rsid w:val="529B13B6"/>
    <w:rsid w:val="58711B6E"/>
    <w:rsid w:val="5A8E07B6"/>
    <w:rsid w:val="5FAA29FF"/>
    <w:rsid w:val="610C111E"/>
    <w:rsid w:val="6CD84854"/>
    <w:rsid w:val="6D8F3676"/>
    <w:rsid w:val="72F671AF"/>
    <w:rsid w:val="7663257C"/>
    <w:rsid w:val="76DA756F"/>
    <w:rsid w:val="78AF1D3B"/>
    <w:rsid w:val="796B01E8"/>
    <w:rsid w:val="7DE0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szCs w:val="24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7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Balloon Text Char"/>
    <w:basedOn w:val="7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19</Pages>
  <Words>2785</Words>
  <Characters>2895</Characters>
  <Lines>0</Lines>
  <Paragraphs>0</Paragraphs>
  <TotalTime>3</TotalTime>
  <ScaleCrop>false</ScaleCrop>
  <LinksUpToDate>false</LinksUpToDate>
  <CharactersWithSpaces>3237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2018-01-24T01:41:00Z</dcterms:created>
  <dc:creator>微软用户</dc:creator>
  <cp:lastModifiedBy>范志豪</cp:lastModifiedBy>
  <cp:lastPrinted>2018-03-05T06:51:00Z</cp:lastPrinted>
  <dcterms:modified xsi:type="dcterms:W3CDTF">2026-01-13T07:18:46Z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B0871CAAF12B4A3A88CDC7D0E9FFE846_13</vt:lpwstr>
  </property>
  <property fmtid="{D5CDD505-2E9C-101B-9397-08002B2CF9AE}" pid="4" name="KSOTemplateDocerSaveRecord">
    <vt:lpwstr>eyJoZGlkIjoiZjM5NTIzNjg1YjBlMjNlODhkZWQ4ODkzZmUxYTdjOTAiLCJ1c2VySWQiOiIxMTU3Njc4MTY0In0=</vt:lpwstr>
  </property>
</Properties>
</file>